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1811-го году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Толстой[1] молчит! — неужто пьян?
          <w:br/>
           Неужто вновь закуролесил?
          <w:br/>
           Нет, мой любезный грубиян
          <w:br/>
           Туза бы Дризену отвесил.
          <w:br/>
           Давно б о Дризене читал;
          <w:br/>
           И битый исключен из списков —
          <w:br/>
           Так, видно, он не получал
          <w:br/>
           Толстого ловких зубочистков.
          <w:br/>
           Так, видно, мой Толстой не пьян.
          <w:br/>
          <w:br/>
          [1]Толстой Федор Иванович (Американец) — хороший приятель Давыдова.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2022-04-21T22:15:03+03:00</dcterms:created>
  <dcterms:modified xsi:type="dcterms:W3CDTF">2022-04-21T22:15:03+03:00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