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Joie de vivre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в утро свежее любви
          <w:br/>
           на берег женственно-отлогий
          <w:br/>
           мы выбегали, и твои
          <w:br/>
           босые вспыхивали ноги.
          <w:br/>
          <w:br/>
          Мы задыхались в серебре
          <w:br/>
           осоки сочной, и, бывало,
          <w:br/>
           подставя зеркальце к заре,
          <w:br/>
           ты отраженье целовала.
          <w:br/>
           __________________
          <w:br/>
           Joie de vivre — Радость жить (фр.).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2022-04-22T08:05:13+03:00</dcterms:created>
  <dcterms:modified xsi:type="dcterms:W3CDTF">2022-04-22T08:05:13+03:00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