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А. Воейковой (На петербургскую дорогу)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петербургскую дорогу
          <w:br/>
           С надеждой милою смотрю
          <w:br/>
           И путешественников богу
          <w:br/>
           Свои молитвы говорю:
          <w:br/>
           Пускай от холода и вора
          <w:br/>
           Он днем и ночью вас хранит;
          <w:br/>
           Пускай пленительного взора
          <w:br/>
           Вьюга лихая не гневит;
          <w:br/>
           Пускай зима крутые враги
          <w:br/>
           Засыплет бисером своим,
          <w:br/>
           И кони, полные отваги,
          <w:br/>
           По гладким долам снеговым,
          <w:br/>
           Под голубыми небесами,
          <w:br/>
           Быстрей поэтовой мечты,
          <w:br/>
           Служа богине красоты,
          <w:br/>
           Летят с уютными санями!
          <w:br/>
          <w:br/>
          Клянусь моими божествами!
          <w:br/>
           Я непритворно вас зову:
          <w:br/>
           Уж долго грешными стихами
          <w:br/>
           Я занимал свою молву;
          <w:br/>
           Вы сильны дать огонь и живость
          <w:br/>
           Певцу, молящемуся вам,
          <w:br/>
           И благородство и стыдливость
          <w:br/>
           Его уму, его мечтам.
          <w:br/>
           Приму с улыбкой ваши узы;
          <w:br/>
           Не буду петь моих проказ:
          <w:br/>
           Я, видя вас,- любимец музы,
          <w:br/>
           Я только трубадур без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2022-04-22T00:59:38+03:00</dcterms:created>
  <dcterms:modified xsi:type="dcterms:W3CDTF">2022-04-22T00:59:38+03:00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