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шутку не могу придумать я другую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мне наставником в насмешливой науке,
          <w:br/>
          Едва лукавый ум твой поимает звуки,
          <w:br/>
          Он рифму грозную невольно затвердит
          <w:br/>
          И память темное прозванье сохранит.
          <w:br/>
          <w:br/>
          Блажен Фирсей, рифмач миролюбивый,
          <w:br/>
          Пред знатью покорный, молчаливый,
          <w:br/>
          Как Шаликов, добра хвалитель записной,
          <w:br/>
          Довольный изредка журнальной похвалой,
          <w:br/>
          <w:br/>
          Невинный фабулист или смиренный лирик.
          <w:br/>
          Но Феб во гневе мне промолвил: будь сатирик.
          <w:br/>
          С тех пор бесплодный жар в груди моей горит,
          <w:br/>
          Браниться жажду я — рука моя свербит.
          <w:br/>
          <w:br/>
          Клим пошлою меня щекотит остротой.
          <w:br/>
          Кто Фирс? ничтожный шут, красавец молодой,
          <w:br/>
          Жеманный говорун, когда-то бывший в моде,
          <w:br/>
          Толстому тайный друг по греческой методе.
          <w:br/>
          Ну можно ль комара тотчас не раздавить
          <w:br/>
          И в грязь словцом одним глупца не превратить?
          <w:br/>
          <w:br/>
          А шутку не могу придумать я другую,
          <w:br/>
          Как только отослать Толстого к х*ю.
          <w:br/>
          <w:br/>
          И в глупом бешенстве кричу я наконец
          <w:br/>
          Хвостову: ты дурак, — а Стурдзе: ты подлец.
          <w:br/>
          <w:br/>
          Так точно трусивший буян обиняком
          <w:br/>
          Решит в харчевне спор падежным кулаком.
          <w:br/>
          <w:br/>
          Примечание: данное произведение является черновым, неоконченным продолжением послания Вяземскому.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2022-03-17T12:46:35+03:00</dcterms:created>
  <dcterms:modified xsi:type="dcterms:W3CDTF">2022-03-17T12:46:35+03:00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