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Авиатор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песнопевец-авиатор…
          <w:br/>
          Моих разбегов льдяный старт —
          <w:br/>
          Где веет севера штандарт,
          <w:br/>
          А финиш мой — всегда экватор.
          <w:br/>
          Победен мой аэроплан,
          <w:br/>
          Полет на нем победоносен,
          <w:br/>
          Смотри, оставшийся у сосен,
          <w:br/>
          Завидуй мне, похить мой план!
          <w:br/>
          Куда хочу — туда лечу!
          <w:br/>
          Лечу — как над Байкалом буря.
          <w:br/>
          Лечу, с орлами каламбуря, —
          <w:br/>
          Их ударяя по плечу…
          <w:br/>
          Меж изумленных звезд новатор,
          <w:br/>
          Лечу без планов и без карт…
          <w:br/>
          Я всемогущ, — я авиатор!
          <w:br/>
          И цель моя — небес штандарт!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2022-03-19T04:45:46+03:00</dcterms:created>
  <dcterms:modified xsi:type="dcterms:W3CDTF">2022-03-19T04:45:46+03:00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