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прости, святой угодник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прости, святой угодник!
          <w:br/>
           Захватила злоба дух:
          <w:br/>
           Хвалят бурсу, хвалят вслух;
          <w:br/>
           Мирянин — попов поклонник,
          <w:br/>
           Чтитель рясы и бород —
          <w:br/>
           Мертвой школе гимн поет.
          <w:br/>
           Ох, знаком я с этой школой!
          <w:br/>
           В ней не видно перемен:
          <w:br/>
           Та ж наука — остов голый,
          <w:br/>
           Пахнет ладаном от стен.
          <w:br/>
           Искони дорогой торной
          <w:br/>
           Медных лбов собор покорный
          <w:br/>
           Там идет бог весть куда,
          <w:br/>
           Что до цели за нужда!
          <w:br/>
           Знай — долби, как дятел, смело…
          <w:br/>
           Жаль, работа нелегка:
          <w:br/>
           Долбишь, долбишь, кончишь дело —
          <w:br/>
           Плод не стоит червяка.
          <w:br/>
           Ученик всегда послушен,
          <w:br/>
           Безответен, равнодушен,
          <w:br/>
           Бьет наставникам челом
          <w:br/>
           И дуреет с каждым днем.
          <w:br/>
           Чуждый страсти, чуждый миру,
          <w:br/>
           Ректор спит да пухнет с жиру,
          <w:br/>
           И наставников доход
          <w:br/>
           Обеспечен в свой черед…
          <w:br/>
           Что до славы и науки!
          <w:br/>
           Всё слова, пустые звуки!..
          <w:br/>
           Дали б рясу да приход!
          <w:br/>
           Поп, обросший бородою,
          <w:br/>
           По дворам с святой водою
          <w:br/>
           Будет в праздники ходить,
          <w:br/>
           До упаду есть и пить,
          <w:br/>
           За холстину с причтом драться,
          <w:br/>
           Попадьи-жены бояться,
          <w:br/>
           Рабски кланяться рабам
          <w:br/>
           И потом являться в храм.
          <w:br/>
           Но авось пора настанет —
          <w:br/>
           Бог на Русь святую взглянет,
          <w:br/>
           Благодать с небес пошлет —
          <w:br/>
           Бурсы молнией сожжет!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2022-04-21T22:06:16+03:00</dcterms:created>
  <dcterms:modified xsi:type="dcterms:W3CDTF">2022-04-21T22:06:16+03:00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