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младшем брате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ввели в германский штаб,
          <w:br/>
           и офицер кричал:
          <w:br/>
           — Где старший брат? Твой старший брат!
          <w:br/>
           Ты знаешь — отвечай! 
          <w:br/>
          <w:br/>
          А он любил ловить щеглят,
          <w:br/>
           свистать и петь любил,
          <w:br/>
           и знал, что пленники молчат,—
          <w:br/>
           так брат его учил. 
          <w:br/>
          <w:br/>
          Сгорел дотла родимый дом,
          <w:br/>
           в лесах с отрядом брат.
          <w:br/>
           — Живи,— сказал,— а мы придем,
          <w:br/>
           мы все вернем назад. 
          <w:br/>
          <w:br/>
          Живи, щегленок, не скучай,
          <w:br/>
           пробьет победный срок…
          <w:br/>
           По этой тропочке таскай
          <w:br/>
           с картошкой котелок. 
          <w:br/>
          <w:br/>
          В свинцовых пальцах палача
          <w:br/>
           безжалостны ножи.
          <w:br/>
           Его терзают и кричат:
          <w:br/>
           — Где старший брат? Скажи! 
          <w:br/>
          <w:br/>
          Молчать — нет сил. Но говорить —
          <w:br/>
           нельзя… И что сказать?
          <w:br/>
           И гнев бессмертный озарил
          <w:br/>
           мальчишечьи глаза.
          <w:br/>
           — Да, я скажу, где старший брат.
          <w:br/>
           Он тут, и там, и здесь.
          <w:br/>
           Везде, где вас, врагов, громят,
          <w:br/>
           мой старший брат—везде.
          <w:br/>
           Да, у него огромный рост,
          <w:br/>
           рука его сильна.
          <w:br/>
           Он достает рукой до звезд
          <w:br/>
           и до морского дна.
          <w:br/>
           Он водит в небе самолет,
          <w:br/>
           на крыльях — по звезде,
          <w:br/>
           из корабельных пушек бьет
          <w:br/>
           и вражий танк гранатой рвет…
          <w:br/>
           Мой брат везде, везде.
          <w:br/>
           Его глаза горят во мгле
          <w:br/>
           всевидящим огнем.
          <w:br/>
           Когда идет он по земле,
          <w:br/>
           земля дрожит кругом.
          <w:br/>
           Мой старший брат меня любил.
          <w:br/>
           Он все возьмет назад…—
          <w:br/>
           …И штык фашист в него вонзил.
          <w:br/>
           И умер младший брат.
          <w:br/>
           И старший брат о том узнал.
          <w:br/>
           О, горя тишина!..
          <w:br/>
           — Прощай, щегленок, — он сказал,—
          <w:br/>
           ты постоял за нас! 
          <w:br/>
          <w:br/>
          Но стисни зубы, брат Андрей,
          <w:br/>
           молчи, как он молчал.
          <w:br/>
           И вражьей крови не жалей,
          <w:br/>
           огня и стали не жалей,—
          <w:br/>
           отмщенье палачам!
          <w:br/>
           За брата младшего в упор
          <w:br/>
           рази врага сейчас,
          <w:br/>
           за младших братьев и сестер,
          <w:br/>
           не выдававших нас!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2022-04-22T13:51:36+03:00</dcterms:created>
  <dcterms:modified xsi:type="dcterms:W3CDTF">2022-04-22T13:51:36+03:00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