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Барышни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педант наш учитель словесности!
          <w:br/>
           Слушать противно его!
          <w:br/>
           Все о труде говорит да об честности…
          <w:br/>
           Я и не вспомню всего!
          <w:br/>
           Театры, балы, маскарады, собрания
          <w:br/>
           Я без него поняла…
          <w:br/>
           Тра-ла-ла, барышни, тра-ла-ла-ла!
          <w:br/>
           Вот они, вот неземные создания!
          <w:br/>
           Барышни — тра-ла-ла-ла!
          <w:br/>
          <w:br/>
          Шить у меня не хватает терпения —
          <w:br/>
           Времени, маменька, нет:
          <w:br/>
           Мне еще нужно с учителем пения
          <w:br/>
           Вспомнить вчерашний дуэт…
          <w:br/>
           Музыка с ним — целый мир обаяния —
          <w:br/>
           Страсть в моем сердце зажгла!..
          <w:br/>
           Тра-ла-ла, барышни, тра-ла-ла-ла!
          <w:br/>
           Вот они, вот неземные создания!
          <w:br/>
           Барышни — тра-ла-ла-ла!
          <w:br/>
          <w:br/>
          Время, maman, ведь не трачу напрасно я:
          <w:br/>
           Села расход записать —
          <w:br/>
           Входит танцмейстер; он па сладострастное
          <w:br/>
           Нынче пришел показать;
          <w:br/>
           Платье мне длинно… Я, против желания,
          <w:br/>
           Выше чуть-чуть подняла…
          <w:br/>
           Тра-ла-ла, барышни, тра-ла-ла-ла!
          <w:br/>
           Вот они, вот неземные создания!
          <w:br/>
           Барышни — тра-ла-ла-ла!
          <w:br/>
          <w:br/>
          Нянчись с братишкой! Плаксивый и мерзкий!
          <w:br/>
           Сразу никак не уймешь.
          <w:br/>
           А в голове Аполлон Бельведерский:
          <w:br/>
           Как его корпус хорош!
          <w:br/>
           Тонкость какая всего очертания!
          <w:br/>
           Глаз бы с него не свела…
          <w:br/>
           Тра-ла-ла, барышни, тра-ла-ла-ла!
          <w:br/>
           Вот они, вот неземные создания!
          <w:br/>
           Барышни — тра-ла-ла-ла!
          <w:br/>
          <w:br/>
          Что тут, maman! Уж учили бы смолоду,
          <w:br/>
           Замуж давно мне пора;
          <w:br/>
           Басня скандальная ходит по городу —
          <w:br/>
           Тут уж не будет добра!
          <w:br/>
           Мне все равно; я найду оправдание —
          <w:br/>
           Только бы мужа нашла…
          <w:br/>
           Тра-ла-ла, барышни, тра-ла-ла-ла!
          <w:br/>
           Вот они, вот неземные создания!
          <w:br/>
           Барышни — тра-ла-ла-ла!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2022-04-22T11:34:16+03:00</dcterms:created>
  <dcterms:modified xsi:type="dcterms:W3CDTF">2022-04-22T11:34:16+03:00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