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Бегемотики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Купили бегемотики
          <w:br/>
           Блестящие
          <w:br/>
           Галошки
          <w:br/>
           И в новеньких галошках
          <w:br/>
           Помчались
          <w:br/>
           По дорожке…
          <w:br/>
          <w:br/>
          И, долго-долго плавая,
          <w:br/>
           Держали кверху
          <w:br/>
           Ножки,
          <w:br/>
           Чтоб все видали
          <w:br/>
           Новые
          <w:br/>
           Блестящие
          <w:br/>
           Галошки.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2022-04-22T00:33:04+03:00</dcterms:created>
  <dcterms:modified xsi:type="dcterms:W3CDTF">2022-04-22T00:33:04+03:00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