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Кокарда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Хор</em>
          <w:br/>
          <w:br/>
          День мира, день освобожденья, —
          <w:br/>
           О, счастье! мы побеждены!..
          <w:br/>
           С кокардой белой, нет сомненья,
          <w:br/>
           К нам возвратилась честь страны.
          <w:br/>
          <w:br/>
          О, воспоем тот день счастливый,
          <w:br/>
           Когда успех врагов у нас —
          <w:br/>
           Для злых был карой справедливой
          <w:br/>
           И роялистов добрых спас.
          <w:br/>
          <w:br/>
          День мира, день освобожденья, —
          <w:br/>
           О, счастье! мы побеждены!..
          <w:br/>
           С кокардой белой, нет сомненья,
          <w:br/>
           К нам возвратилась честь страны.
          <w:br/>
          <w:br/>
          В чужих искали мы оплота,
          <w:br/>
           Моленья были горячи, —
          <w:br/>
           И враг легко открыл ворота,
          <w:br/>
           Когда вручили мы ключи.
          <w:br/>
          <w:br/>
          День мира, день освобожденья, —
          <w:br/>
           О, счастье! мы побеждены!..
          <w:br/>
           С кокардой белой, нет сомненья,
          <w:br/>
           К нам возвратилась честь страны.
          <w:br/>
          <w:br/>
          Иначе кто бы мог ручаться,
          <w:br/>
           Что — не приди на помощь враг —
          <w:br/>
           Не стал бы вновь здесь развеваться,
          <w:br/>
           На горе нам, трехцветный флаг!
          <w:br/>
          <w:br/>
          День мира, день освобожденья, —
          <w:br/>
           О, счастье! мы побеждены!..
          <w:br/>
           С кокардой белой, нет сомненья,
          <w:br/>
           К нам возвратилась честь страны.
          <w:br/>
          <w:br/>
          Внесут в историю по праву —
          <w:br/>
           Как здесь, в ногах у казаков,
          <w:br/>
           Молили мы простить нам славу
          <w:br/>
           Своих же собственных штыков.
          <w:br/>
          <w:br/>
          День мира, день освобожденья, —
          <w:br/>
           О, счастье! мы побеждены!..
          <w:br/>
           С кокардой белой, нет сомненья,
          <w:br/>
           К нам возвратилась честь страны.
          <w:br/>
          <w:br/>
          Со знатью, полной героизма,
          <w:br/>
           По минованье стольких бед,
          <w:br/>
           Мы на пиру патриотизма
          <w:br/>
           Пьем за триумф чужих побед.
          <w:br/>
          <w:br/>
          День мира, день освобожденья, —
          <w:br/>
           О, счастье! мы побеждены!..
          <w:br/>
           С кокардой белой, нет сомненья,
          <w:br/>
           К нам возвратилась честь страны.
          <w:br/>
          <w:br/>
          Из наших Генрихов славнейший
          <w:br/>
           Да будет тостом здесь почтен:
          <w:br/>
           Придумал способ он умнейший
          <w:br/>
           Завоевать Париж и трон!..
          <w:br/>
          <w:br/>
          День мира, день освобожденья, —
          <w:br/>
           О, счастье! мы побеждены!..
          <w:br/>
           С кокардой белой, нет сомненья,
          <w:br/>
           К нам возвратилась честь страны.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2022-04-22T11:32:32+03:00</dcterms:created>
  <dcterms:modified xsi:type="dcterms:W3CDTF">2022-04-22T11:32:32+03:00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