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Волховский фронт
          <w:br/>
          <w:br/>
          Средь облаков, над Ладогой просторной,
          <w:br/>
          Как дым болот,
          <w:br/>
          Как давний сон, чугунный и узорный,
          <w:br/>
          Он вновь встает.
          <w:br/>
          Рождается таинственно и ново,
          <w:br/>
          Пронзен зарей,
          <w:br/>
          Из облаков, из дыма рокового
          <w:br/>
          Он, город мой.
          <w:br/>
          Все те же в нем и улицы, и парки,
          <w:br/>
          И строй колонн,
          <w:br/>
          Но между них рассеян свет неяркий —
          <w:br/>
          Ни явь, ни сон.
          <w:br/>
          Его лицо обожжено блокады
          <w:br/>
          Сухим огнем,
          <w:br/>
          И отблеск дней, когда рвались снаряды,
          <w:br/>
          Лежит на нем.
          <w:br/>
          ……………………
          <w:br/>
          Все возвратится: Островов прохлада,
          <w:br/>
          Колонны, львы,
          <w:br/>
          Знамена шествий, майский шелк парада
          <w:br/>
          И синь Невы.
          <w:br/>
          И мы пройдем в такой же вечер кроткий
          <w:br/>
          Вдоль тех оград
          <w:br/>
          Взглянуть на шпиль, на кружево решетки,
          <w:br/>
          На Летний сад.
          <w:br/>
          И вновь заря уронит отблеск алый,
          <w:br/>
          Совсем вот так,
          <w:br/>
          В седой гранит, в белесые каналы,
          <w:br/>
          В прозрачный мрак.
          <w:br/>
          О город мой! Сквозь все тревоги боя,
          <w:br/>
          Сквозь жар мечты,
          <w:br/>
          Отлитым в бронзе с профилем героя
          <w:br/>
          Мне снишься ты!
          <w:br/>
          Я счастлив тем, что в грозовые годы
          <w:br/>
          Я был с тобой,
          <w:br/>
          Что мог отдать заре твоей свободы
          <w:br/>
          Весь голос мой.
          <w:br/>
          Я счастлив тем, что в пламени суровом,
          <w:br/>
          В дыму блокад,
          <w:br/>
          Сам защищал — и пулею и словом —
          <w:br/>
          Мой Ленинград.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2022-03-19T11:05:31+03:00</dcterms:created>
  <dcterms:modified xsi:type="dcterms:W3CDTF">2022-03-19T11:05:31+03:00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