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Берегиня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красивые старинные слова,
          <w:br/>
          Их душа через столетия жива.
          <w:br/>
          У Славян в почтеньи были берегини,
          <w:br/>
          Это водные прибрежные богини.
          <w:br/>
          Цвет морей и цвет затонов нежно-синь,
          <w:br/>
          Взор глубок у синеглазых берегинь.
          <w:br/>
          Голос их — как зов-напев волны
          <w:br/>
          прибрежной,
          <w:br/>
          Завлекательный, ласкательный, и нежный.
          <w:br/>
          Лебедь Белая, ведунья старых дней,
          <w:br/>
          Берегинею была среди людей.
          <w:br/>
          Витязь был, Поток Могучий, ею скован,
          <w:br/>
          Белой Лебедью прибрежной зачарован.
          <w:br/>
          Он в гробнице очутился — и с конем,
          <w:br/>
          Змеи пришел, палил и жег его огнем.
          <w:br/>
          Змей не сжег его, он жил бы и доныне,
          <w:br/>
          Да не так хотелось Белой Берегине.
          <w:br/>
          Лебедь Белая любила быть одна
          <w:br/>
          И глядеть, как голубеет глубина.
          <w:br/>
          Люб ей был и день и два Поток Красивый,
          <w:br/>
          «Будет», — молвила с улыбкой горделивой.
          <w:br/>
          И взмахнув крылами белыми над ним,
          <w:br/>
          Обернула камнем витязя немым.
          <w:br/>
          Спит Поток, застыл виденьем белоснежным,
          <w:br/>
          Над затоном, над мерцаньем вод прибрежным.
          <w:br/>
          В невеликом отдаленьи от него
          <w:br/>
          Лебедь Белая, и все кругом мертво.
          <w:br/>
          Но не мертвенно-мертво, а в смерти живо: —
          <w:br/>
          Веще спит она, и в сне навек красива.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2022-03-25T09:07:03+03:00</dcterms:created>
  <dcterms:modified xsi:type="dcterms:W3CDTF">2022-03-25T09:07:03+03:00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