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Березка тонкая, подросток меж берез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Березка тонкая, подросток меж берез,
          <w:br/>
          В апрельский день любуется собою,
          <w:br/>
          Глядясь в размытый след больших колес,
          <w:br/>
          Где отразилось небо голубое.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2022-03-21T14:15:15+03:00</dcterms:created>
  <dcterms:modified xsi:type="dcterms:W3CDTF">2022-03-21T14:15:15+03:00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