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Благовонная ночь, благодатная 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Благовонная ночь, благодатная ночь,
          <w:br/>
          Раздраженье недужной души!
          <w:br/>
          Всё бы слушал тебя — и молчать мне невмочь
          <w:br/>
          В говорящей так ясно тиши.
          <w:br/>
          <w:br/>
          Широко раскидалась лазурная высь,
          <w:br/>
          И огни золотые горят;
          <w:br/>
          Эти звезды кругом точно все собрались,
          <w:br/>
          Не мигая, смотреть в этот сад.
          <w:br/>
          <w:br/>
          А уж месяц, что всплыл над зубцами аллей
          <w:br/>
          И в лицо прямо смотрит, — он жгуч;
          <w:br/>
          В недалекой тени непроглядных ветвей
          <w:br/>
          И сверкает, и плещется ключ.
          <w:br/>
          <w:br/>
          И меняется звуков отдельный удар;
          <w:br/>
          Так ласкательно шепчут струи,
          <w:br/>
          Словно робкие струны воркуют гитар,
          <w:br/>
          Напевая призывы любви.
          <w:br/>
          <w:br/>
          Словно всё и горит и звенит заодно,
          <w:br/>
          Чтоб мечте невозможной помочь;
          <w:br/>
          Словно, дрогнув слегка, распахнется окно
          <w:br/>
          Поглядеть в серебристую ночь.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2022-03-18T11:28:18+03:00</dcterms:created>
  <dcterms:modified xsi:type="dcterms:W3CDTF">2022-03-18T11:28:18+03:00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