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Блаженны вы, кому дано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Блаженны вы, кому дано
          <w:br/>
           Посеять в юные сердца
          <w:br/>
           Любви и истины зерно.
          <w:br/>
           Свершайте ж честно, до конца
          <w:br/>
           Свой подвиг трудный и благой,
          <w:br/>
           И нет награды выше той,
          <w:br/>
           Что вас за этот подвиг ждет:
          <w:br/>
           Роскошный цвет, обильный плод
          <w:br/>
           При жизни вашей принесет
          <w:br/>
           Добро, посеянное вами.
          <w:br/>
           Когда ж пробьет прощальный час,
          <w:br/>
           С благоговеньем и слезами
          <w:br/>
           Опустит в землю юность вас.
          <w:br/>
          <w:br/>
          Но горе вам, коль захотите
          <w:br/>
           Умы вы ложью омрачить;
          <w:br/>
           Позора вы не избежите,
          <w:br/>
           Пятна вам с совести не смыть!
          <w:br/>
           Кто жаждет знанья, жаждет света,
          <w:br/>
           Тем не ужиться долго с тьмой.
          <w:br/>
           Придет пора, спадет долой
          <w:br/>
           С их глаз повязка, что надета
          <w:br/>
           Была предательской рукой;
          <w:br/>
           Оковы рабства, бездну зла,
          <w:br/>
           К которой ваша ложь вела,
          <w:br/>
           Увидев, юность содрогнется,
          <w:br/>
           Полна и скорби и стыда.
          <w:br/>
           От лжеучителей тогда
          <w:br/>
           Она с проклятьем отшатнется;
          <w:br/>
           И имена их презирать
          <w:br/>
           Своих детей научит мать!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2022-04-22T12:03:55+03:00</dcterms:created>
  <dcterms:modified xsi:type="dcterms:W3CDTF">2022-04-22T12:03:55+03:00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