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Ноктюрн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Бледнел померанцевый запад,
          <w:br/>
          В горах голубели туманы,
          <w:br/>
          И гибко, и цепко сплетались
          <w:br/>
          В объятьях над вами лианы.
          <w:br/>
          <w:br/>
          Сквозь кружева листьев ажурных
          <w:br/>
          Всплывали дворцов арабески,
          <w:br/>
          Смеялись алмазы каскадов
          <w:br/>
          Под их пробужденные плески.
          <w:br/>
          <w:br/>
          Вам слышался говор природы,
          <w:br/>
          Призывы мечтательных веток,
          <w:br/>
          И вы восхищалися пляской
          <w:br/>
          Стрекоз, грациозных кокеток.
          <w:br/>
          <w:br/>
          Растенья дышали душисто
          <w:br/>
          Вечерним своим ароматом,
          <w:br/>
          И птицы, блаженствуя, пели -
          <w:br/>
          Как вы, восхищаясь закатом.
          <w:br/>
          <w:br/>
          Весь мир оживал при закате
          <w:br/>
          По странной какой-то причуде...
          <w:br/>
          И было так странно, так дивно
          <w:br/>
          Вам, жалкие темные люди!
          <w:br/>
          <w:br/>
          И было вам все это чуждо,
          <w:br/>
          Но так упоительно ново,
          <w:br/>
          Что вы поспешили... проснуться,
          <w:br/>
          Боясь пробужденья иного...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2021-11-11T05:03:30+03:00</dcterms:created>
  <dcterms:modified xsi:type="dcterms:W3CDTF">2021-11-11T05:03:30+03:00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