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Бледные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людей повстречал на степи неоглядной,
          <w:br/>
          В беспредельном скитаньи своем,
          <w:br/>
          У костра, в час Луны предрассветно-прохладной,
          <w:br/>
          Нисходившей небесньм путем.
          <w:br/>
          Трепетанья костра горячо расцвечали
          <w:br/>
          Бледнолицых печальных людей,
          <w:br/>
          И рыдания флейт, в их напевной печали,
          <w:br/>
          Разносились по шири степей.
          <w:br/>
          Я спросил их, о чем эти звонкие стоны,
          <w:br/>
          И ответил один мне из них:
          <w:br/>
          «В наших песнях поют и скорбят миллионы,
          <w:br/>
          Миллионы существ нам родных».
          <w:br/>
          Как лунатик влеком междузвездным пространством,
          <w:br/>
          Я ушел, год промчался, как сон,
          <w:br/>
          Я ходил, и повторных шагов постоянством
          <w:br/>
          Снова был к их костру приведен.
          <w:br/>
          В час ночной, бледнолицые люди смотрели
          <w:br/>
          На рубин, возникавший с огнем,
          <w:br/>
          И, как прежде, рыдали и пели свирели,
          <w:br/>
          Ночь тревожа под Млечным путем.
          <w:br/>
          Начинала свирель, повторяла другая,
          <w:br/>
          Третья, сотая, тысячный бред,
          <w:br/>
          Точно пела и плакала бездна морская.
          <w:br/>
          Я спросил — и услышал ответ,
          <w:br/>
          «Вы всегда ли в степи? И всегда ли вы в горе?»
          <w:br/>
          И как будто бы хрустнула цепь: —
          <w:br/>
          «Мы Славяне, мы вечно тоскуем о Море,
          <w:br/>
          Потому так и любим мы степь».
          <w:br/>
          Как безумный, опять я ушел на расстанья,
          <w:br/>
          Как лунатик, закрывши глаза.
          <w:br/>
          Вновь пришел. Вновь костер. Вновь певучесть рыданья.
          <w:br/>
          Вечер. Молния. Алость. Гроза.
          <w:br/>
          Степь и небо в огне. Мир в раскатах и в гуле.
          <w:br/>
          «Смерть иль жизнь?» — я шепнул, как во сне.
          <w:br/>
          На меня бледнолицые только взглянули, —
          <w:br/>
          Лишь свирели ответили мне!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2022-03-25T09:24:43+03:00</dcterms:created>
  <dcterms:modified xsi:type="dcterms:W3CDTF">2022-03-25T09:24:43+03:00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