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классиком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классиком — значит стоять на шкафу
          <w:br/>
           Бессмысленным бюстом, топорща ключицы.
          <w:br/>
           О, Гоголь, во сне ль это все, наяву?
          <w:br/>
           Так чучело ставят: бекаса, сову.
          <w:br/>
           Стоишь вместо птицы.
          <w:br/>
          <w:br/>
          Он кутался в шарф, он любил мастерить
          <w:br/>
           Жилеты, камзолы.
          <w:br/>
           Не то что раздеться — куска проглотить
          <w:br/>
           Не мог при свидетелях — скульптором голый
          <w:br/>
           Поставлен. Приятно ли классиком быть?
          <w:br/>
          <w:br/>
          Быть классиком — в классе со шкафа смотреть
          <w:br/>
           На школьников; им и запомнится Гоголь
          <w:br/>
           Не странник, не праведник, даже не щеголь,
          <w:br/>
           Не Гоголь, а Гоголя верхняя треть.
          <w:br/>
          <w:br/>
          Как нос Ковалева . Последний урок:
          <w:br/>
           Не надо выдумывать, жизнь фантастична!
          <w:br/>
           О, юноши, пыль на лице как чулок!
          <w:br/>
           Быть классиком страшно, почти неприлично.
          <w:br/>
           Не слышат: им хочется под потолок.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2022-04-21T21:55:26+03:00</dcterms:created>
  <dcterms:modified xsi:type="dcterms:W3CDTF">2022-04-21T21:55:26+03:00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