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Братья по разуму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ядерный. Призрак лазерный.
          <w:br/>
           Планеты тревожный час.
          <w:br/>
           Неужто, братья по разуму, –
          <w:br/>
           Разум покинет нас?
          <w:br/>
          <w:br/>
          Опять поднимается вьюга.
          <w:br/>
           Планета сбивается с круга.
          <w:br/>
           Но мы понимаем друг друга.
          <w:br/>
           Но мы уважаем друг друга.
          <w:br/>
           Но мы защищаем друг друга.
          <w:br/>
           Мы жизнь отдадим друг за друга.
          <w:br/>
           Нам всем, чтобы выжить и жить,
          <w:br/>
           Надо дружить! Надо дружить!
          <w:br/>
           Добра и света
          <w:br/>
           Тебе, Земля!
          <w:br/>
           Моя планета,
          <w:br/>
           Любовь моя!
          <w:br/>
          <w:br/>
          Безумия речь развязная,
          <w:br/>
           Дыханье зловещей тьмы…
          <w:br/>
           Но люди – братья по разуму –
          <w:br/>
           Разум спасти должны!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2022-04-22T10:18:46+03:00</dcterms:created>
  <dcterms:modified xsi:type="dcterms:W3CDTF">2022-04-22T10:18:46+03:00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