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Булевар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минуту лишь с бульвара прибежав,
          <w:br/>
          Я взял перо — и, право, очень рад,
          <w:br/>
          Что плод над ним моих привычных прав
          <w:br/>
          Узнает вновь бульварный маскерад;
          <w:br/>
          Сатиров я, для помощи призвав,
          <w:br/>
          Подговорю — и всё пойдет на лад.
          <w:br/>
          Ругай людей, но лишь ругай остро;
          <w:br/>
          Не то... ко всем чертям твое перо!..
          <w:br/>
          <w:br/>
          Приди же из подземного огня,
          <w:br/>
          Чертенок мой, взъерошенный остряк,
          <w:br/>
          И попугаем сядь вблизи меня.
          <w:br/>
          «Дурак» скажу — и ты кричи «дурак».
          <w:br/>
          Не устоит бульварная семья —
          <w:br/>
          Хоть морщи лоб, хотя сожми кулак,
          <w:br/>
          Невинная красотка в сорок лет —
          <w:br/>
          Пятнадцати тебе всё нет как нет!
          <w:br/>
          <w:br/>
          И ты, мой старец с рыжим париком,
          <w:br/>
          Ты, депутат столетий и могил,
          <w:br/>
          Дрожащий весь и схожий с жеребцом,
          <w:br/>
          Как кровь ему из всех пускают жил, —
          <w:br/>
          Ты здесь бредешь и смотришь сентябрем,
          <w:br/>
          Хоть там княжна лепечет: «Как он мил!»
          <w:br/>
          А для того и силится хвалить,
          <w:br/>
          Чтоб свой порок в Ч **** извинить!..
          <w:br/>
          <w:br/>
          Подалее на креслах там другой;
          <w:br/>
          Едва сидит согбенный сын земли.
          <w:br/>
          Он как знаток глядит в лорнет двойной,
          <w:br/>
          Власы его в серебряной пыли.
          <w:br/>
          Он одарен восточною душой,
          <w:br/>
          Коль душу в нем в сто лет найти могли.
          <w:br/>
          Но я клянусь (пусть кончив — буду прах),
          <w:br/>
          Она тонка, когда в его ногах.
          <w:br/>
          <w:br/>
          И что ж? — он прав, он прав, друзья мои.
          <w:br/>
          Глупец, кто жил, чтоб на диете быть;
          <w:br/>
          Умен, кто отдал дни свои любви;
          <w:br/>
          И этот муж копил — чтобы любить.
          <w:br/>
          Замен души он находил в крови.
          <w:br/>
          Но тот блажен, кто может говорить,
          <w:br/>
          Что он вкушал до капли мед земной,
          <w:br/>
          Что он любил и телом и душой!..
          <w:br/>
          <w:br/>
          И я любил! — опять к своим страстям!
          <w:br/>
          Брось, брось свои безумные мечты!
          <w:br/>
          Пора склонить внимание на дам,
          <w:br/>
          На этих кандидатов красоты,
          <w:br/>
          На их наряд, — как описать всё вам?
          <w:br/>
          В наряде их нет милой простоты:
          <w:br/>
          Всё так высоко, так взгромождено,
          <w:br/>
          Как бурею на них нанесено.
          <w:br/>
          <w:br/>
          Приметна спесь в их пошлой болтовне,
          <w:br/>
          Уста всегда сказать готовы: нет.
          <w:br/>
          И холодны они, как при луне
          <w:br/>
          Нам кажется прабабушки портрет.
          <w:br/>
          Когда гляжу, то, право, жалко мне,
          <w:br/>
          Что вкус такой имеет модный свет.
          <w:br/>
          Ведь думают тенетом лент, кисей,
          <w:br/>
          Как зайчиков, поймать моих друзей.
          <w:br/>
          <w:br/>
          Сидел я раз случайно под окном,
          <w:br/>
          И вдруг головка вышла из окна,
          <w:br/>
          Незавита и в чепчике простом —
          <w:br/>
          Но как божественна была она.
          <w:br/>
          Уста и взор — стыжусь! — в уме моем
          <w:br/>
          Головка та ничем не изгнана́,
          <w:br/>
          Как некий сон младенческих ночей
          <w:br/>
          Или как песня матери моей.
          <w:br/>
          <w:br/>
          И сколько лет уже прошло с тех пор!..
          <w:br/>
          О, верьте мне, красавицы Москвы,
          <w:br/>
          Блистательный ваш головной убор
          <w:br/>
          Вскружить не в силах нашей головы.
          <w:br/>
          Все платья, шляпы, букли ваши — вздор.
          <w:br/>
          Такой же вздор, какой твердите вы,
          <w:br/>
          Когда идете здесь толпой комет,
          <w:br/>
          А маменьки бегут за вами вслед.
          <w:br/>
          <w:br/>
          Но для чего кометами я вас
          <w:br/>
          Назвал, глупец тупейший то поймет
          <w:br/>
          И сам Башуцкой объяснит тотчас.
          <w:br/>
          Комета за собою хвост влечет,
          <w:br/>
          И это всеми признано у нас,
          <w:br/>
          Хотя — что́ в нем, никто не разберет;
          <w:br/>
          За вами ж хвост оставленных мужьев,
          <w:br/>
          Вздыхателей и бедных женихов!
          <w:br/>
          <w:br/>
          О женихи! о бедный Мосолов;
          <w:br/>
          Как не вздохнуть, когда тебя найду,
          <w:br/>
          Педантика, из рода петушков,
          <w:br/>
          Средь юных дев как будто бы в чаду.
          <w:br/>
          Хотя и держишься размеру слов,
          <w:br/>
          Но ты согласен, на свою беду,
          <w:br/>
          Что лучше всё не думав говорить,
          <w:br/>
          Чем глупо думать и глупей судить.
          <w:br/>
          <w:br/>
          Он чванится, что точно русский он,
          <w:br/>
          Но если бы таков был весь народ,
          <w:br/>
          То я бы из Руси пустился вон.
          <w:br/>
          И то сказать, чудесный патриот:
          <w:br/>
          Лишь своему язы́ку обучен,
          <w:br/>
          Он этим край родной не выдает,
          <w:br/>
          А то б узнали всей земли концы,
          <w:br/>
          Что есть у нас подобные глупцы.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2021-11-10T13:06:01+03:00</dcterms:created>
  <dcterms:modified xsi:type="dcterms:W3CDTF">2021-11-10T13:06:01+03:00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