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Было все хорошо до недавней поры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все хорошо до недавней поры
          <w:br/>
           А теперь будто в глупой считалочке
          <w:br/>
           Раз два три и пошел поскорей из игры
          <w:br/>
           Отдавай барабанные палочки
          <w:br/>
          <w:br/>
          А за что? Потому что поменьше других
          <w:br/>
           И в передней шеренге не нужен вам
          <w:br/>
           Ну а если б на нас налетели враги
          <w:br/>
          <w:br/>
          Только где вам подумать про ярость атак
          <w:br/>
           Вам боящимся дождика летнего
          <w:br/>
           Я наверно и сам сделал что-то не так
          <w:br/>
           Надо было стоять до последнего
          <w:br/>
          <w:br/>
          И не кто заступиться не смог ну и пусть
          <w:br/>
           Пусть уходят стуча в барабанчики
          <w:br/>
           Я в ваш лагерь теперь никогда не вернусь
          <w:br/>
           Досвиданья послушные мальчики
          <w:br/>
          <w:br/>
          Уходите детсадовской шумной толпой
          <w:br/>
           Под конвоем заботливых тетушек
          <w:br/>
           К вам рокочуший сон про тревожный прибой
          <w:br/>
           Никогда никогда не придет уже
          <w:br/>
          <w:br/>
          Вы ушли будто сдали наш город врагам
          <w:br/>
           Задубелым от злости и сытости
          <w:br/>
           И сейчас еслиб кто-то мне дал барабан
          <w:br/>
           Я бы палочек больше не выпустил.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2022-04-21T20:42:32+03:00</dcterms:created>
  <dcterms:modified xsi:type="dcterms:W3CDTF">2022-04-21T20:42:32+03:00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