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Было девушке двадцать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Было девушке двадцать…
          <w:br/>
           Ей казалось, что много.
          <w:br/>
           Что дурачиться поздно,
          <w:br/>
           Смеяться грешно.
          <w:br/>
           И старалась казаться
          <w:br/>
           При всех она строгой,
          <w:br/>
           Непомерно серьезной.
          <w:br/>
           А было смешно.
          <w:br/>
           Потому что я помню,
          <w:br/>
           Как эта девчонка
          <w:br/>
           Прошлым утром морозным
          <w:br/>
           В кругу детворы
          <w:br/>
           Грела снегом ладони,
          <w:br/>
           Кричала о чем-то
          <w:br/>
           И совсем несерьезно
          <w:br/>
           Каталась с горы.
          <w:br/>
           И смеялась – я слышал —
          <w:br/>
           Ребятам вдогонку,
          <w:br/>
           И кидалась снежками,
          <w:br/>
           И падала в снег.
          <w:br/>
           Я навстречу не вышел,
          <w:br/>
           (Не смущать же девчонку),
          <w:br/>
           Но оставил на память
          <w:br/>
           Тот искренний смех.
          <w:br/>
           Потому что известно,
          <w:br/>
           Что в юности ранней
          <w:br/>
           Всем взрослей, вероятно,
          <w:br/>
           Не терпится стать.
          <w:br/>
           Ох, девчонка смешная,
          <w:br/>
           Ты сердце мне ранишь.
          <w:br/>
           Я хотел бы обратно
          <w:br/>
           Нашу юность позвать.
          <w:br/>
           Хоть бы на день вернулась.
          <w:br/>
           Ей тоже до срока
          <w:br/>
           Убежать не терпелось,
          <w:br/>
           Прибавить года…
          <w:br/>
           Будь же счастлива, юность,
          <w:br/>
           Что вышла в дорогу,
          <w:br/>
           Что серьезна, как зрелость,
          <w:br/>
           И так молода.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2022-04-22T20:11:10+03:00</dcterms:created>
  <dcterms:modified xsi:type="dcterms:W3CDTF">2022-04-22T20:11:10+03:00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