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барабанном переулке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барабанном переулке барабанщики живут.
          <w:br/>
          Поутру они как встанут, барабаны как возьмут,
          <w:br/>
          Как ударят в барабаны, двери настежь отворя…
          <w:br/>
          Ну где же, где же, барабанщик, барабанщица твоя?
          <w:br/>
          Ну где же, где же, барабанщик, барабанщица твоя?
          <w:br/>
          <w:br/>
          В барабанном переулке барабанщиц нет, хоть плачь.
          <w:br/>
          Лишь грохочут барабаны ненасытные, хоть прячь.
          <w:br/>
          То ли утренние зори, то ль вечерняя заря…
          <w:br/>
          Но где же, где же, барабанщик, барабанщица твоя?
          <w:br/>
          <w:br/>
          Барабанщик пестрый бантик к барабану привязал.
          <w:br/>
          Барабану бить побудку, как по буквам, приказал
          <w:br/>
          И пошел пошел по переулку, что-то в сердце затая…
          <w:br/>
          Ах где же, где же, барабанщик, барабанщица твоя?
          <w:br/>
          <w:br/>
          А в соседнем переулке барабанщицы живут
          <w:br/>
          И, конечно, в переулке очень добрыми слывут,
          <w:br/>
          И за ними ведь не надо отправляться за моря…
          <w:br/>
          Так где же, где же, барабанщик, барабанщица твоя?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2022-03-17T22:34:14+03:00</dcterms:created>
  <dcterms:modified xsi:type="dcterms:W3CDTF">2022-03-17T22:34:14+03:00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