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беспечных радостях..."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беспечных радостях, в живом очарованье,
          <w:br/>
          О дни весны моей, вы скоро утекли.
          <w:br/>
          Теките медленней в моем воспоминанье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2021-11-10T15:51:52+03:00</dcterms:created>
  <dcterms:modified xsi:type="dcterms:W3CDTF">2021-11-10T15:51:52+03:00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