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гости к бабушке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 бабушке Ульяне
          <w:br/>
           На коне Буяне
          <w:br/>
           По полям колхозным
          <w:br/>
           Едет наша Таня.
          <w:br/>
           До свиданья, город, до свиданья, поезд!
          <w:br/>
           А навстречу — речка, будто синий пояс.
          <w:br/>
           Над водою мостик — узкая дощечка.
          <w:br/>
           Но коню Буяну по колено речка.
          <w:br/>
          <w:br/>
          Вброд идёт он смело и телегу тянет,
          <w:br/>
           Будто в лодке едет маленькая Таня.
          <w:br/>
           Весело и тряско ехать ей в телеге!
          <w:br/>
           Вот бежит навстречу жеребёнок пегий.
          <w:br/>
          <w:br/>
          Ребятишки смотрят, встав на низкий мостик,
          <w:br/>
           — Может, к ним в деревню Таня едет в гости? 
          <w:br/>
          <w:br/>
          К бабушке Ульяне
          <w:br/>
           На коне Буяне
          <w:br/>
           Улицей колхозной
          <w:br/>
           Едет наша Таня. 
          <w:br/>
          <w:br/>
          Машут ей ветвями яблоньки из сада.
          <w:br/>
           Бабушка Ульяна будет внучке рада.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2022-04-21T14:51:21+03:00</dcterms:created>
  <dcterms:modified xsi:type="dcterms:W3CDTF">2022-04-21T14:51:21+03:00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