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день шестидесятилетия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только в день этот праздничный
          <w:br/>
           в будни не позабуду:
          <w:br/>
           живет между нами сказочник,
          <w:br/>
           обыкновенное Чудо. 
          <w:br/>
          <w:br/>
          И сказочна его доля,
          <w:br/>
           и вовсе не шестьдесят
          <w:br/>
           лет ему — много более!
          <w:br/>
           Века-то летят, летят… 
          <w:br/>
          <w:br/>
          Он ведь из мира древнейшего,
          <w:br/>
           из недр человеческих грез
          <w:br/>
           свое волшебство вернейшее,
          <w:br/>
           слово свое нежнейшее
          <w:br/>
           к нашим сердцам пронес. 
          <w:br/>
          <w:br/>
          К нашим сердцам, закованным
          <w:br/>
           в лед (тяжелей брони!),
          <w:br/>
           честным путем, рискованным
          <w:br/>
           дошел,
          <w:br/>
           растопил,
          <w:br/>
           приник. 
          <w:br/>
          <w:br/>
          Но в самые темные годы
          <w:br/>
           от сказочника-поэта
          <w:br/>
           мы столько вдохнули свободы,
          <w:br/>
           столько видали света.
          <w:br/>
           Поэзия — не стареется.
          <w:br/>
           Сказка — не «отстает».
          <w:br/>
           Сердце о сказку греется,
          <w:br/>
           тайной ее живет. 
          <w:br/>
          <w:br/>
          Есть множество лживых сказок,—
          <w:br/>
           нам ли не знать про это!
          <w:br/>
           Но не лгала ни разу
          <w:br/>
           мудрая сказка поэта.
          <w:br/>
           Ни словом, ни помышлением
          <w:br/>
           она не лгала, суровая.
          <w:br/>
           Спокойно готова к гонениям,
          <w:br/>
           к народной славе готовая. 
          <w:br/>
          <w:br/>
          Мы день твой с отрадой празднуем,
          <w:br/>
           нам день твой и труд — ответ,
          <w:br/>
           что к людям любовь — это правда.
          <w:br/>
           А меры для правды нет.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2022-04-21T23:03:17+03:00</dcterms:created>
  <dcterms:modified xsi:type="dcterms:W3CDTF">2022-04-21T23:03:17+03:00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