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душе измученной годами..."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душе измученной годами,
          <w:br/>
          Есть неприступный чистый храм,
          <w:br/>
          Где всё нетленно, что судьбами
          <w:br/>
          В отраду посылалось нам.
          <w:br/>
          <w:br/>
          Для мира путь к нему заглохнет,-
          <w:br/>
          Но в этот девственный тайник,
          <w:br/>
          Хотя б и мог, скорей иссохнет,
          <w:br/>
          Чем путь укажет, мой язык.
          <w:br/>
          <w:br/>
          Скажи же - как, при первой встрече,
          <w:br/>
          Успокоительно свела,
          <w:br/>
          Вчера - о, как оно далече!-
          <w:br/>
          Живая ты в него вошла?
          <w:br/>
          <w:br/>
          И вот отныне поневоле
          <w:br/>
          В блаженной памяти моей
          <w:br/>
          Одной улыбки нежной боле,
          <w:br/>
          Одной звездой любви светлей.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2021-11-10T09:59:21+03:00</dcterms:created>
  <dcterms:modified xsi:type="dcterms:W3CDTF">2021-11-10T09:59:21+03:00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