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 горя 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море горя и любви,
          <w:br/>
           больше не в долгу,
          <w:br/>
           я сжигала корабли –
          <w:br/>
           и опять сожгу.
          <w:br/>
           Корабли твои, мои…
          <w:br/>
           Но когда я жгла,
          <w:br/>
           было больше, чем любви,
          <w:br/>
           света и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2022-04-22T06:27:32+03:00</dcterms:created>
  <dcterms:modified xsi:type="dcterms:W3CDTF">2022-04-22T06:27:32+03:00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