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норе темно и мглисто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норе темно и мглисто,
          <w:br/>
          Навис тяжелый свод,
          <w:br/>
          А под норою чисто
          <w:br/>
          Стремленье горных вод.
          <w:br/>
          Нору мою оставлю,
          <w:br/>
          Построю крепкий дом,
          <w:br/>
          И не простор прославлю,
          <w:br/>
          Не светлый водоем,
          <w:br/>
          Прославлю я ограды
          <w:br/>
          И крепость новых стен,
          <w:br/>
          И мирные отрады,
          <w:br/>
          И милый сердцу плен.
          <w:br/>
          Тебя, оград строитель,
          <w:br/>
          Прославить надо мне.
          <w:br/>
          Ликующий хранитель,
          <w:br/>
          Живи в моем огне.
          <w:br/>
          Все ночи коротая
          <w:br/>
          В сырой моей норе
          <w:br/>
          И утром насекая
          <w:br/>
          Заметки на коре,
          <w:br/>
          Скитаяся в пустыне,
          <w:br/>
          В пыли дневных дорог,
          <w:br/>
          В безрадостной гордыне
          <w:br/>
          Я сердцем изнемог.
          <w:br/>
          Устал я. Сердцу больно.
          <w:br/>
          Построить дом пора.
          <w:br/>
          Скитаний мне довольно.
          <w:br/>
          Прощай, моя нора!
          <w:br/>
          Хочу я новоселья,
          <w:br/>
          Хочу свободных слов,
          <w:br/>
          Цветов, Огней, веселья,
          <w:br/>
          Вина, любви, стихов!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2022-03-21T22:19:25+03:00</dcterms:created>
  <dcterms:modified xsi:type="dcterms:W3CDTF">2022-03-21T22:19:25+03:00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