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осеннем лесу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Доволен я буквально всем!
          <w:br/>
          На животе лежу и ем
          <w:br/>
          Бруснику, спелую бруснику!
          <w:br/>
          Пугаю ящериц на пне,
          <w:br/>
          Потом валяюсь на спине,
          <w:br/>
          Внимая жалобному крику
          <w:br/>
          Болотной птицы…
          <w:br/>
          <w:br/>
          Надо мной
          <w:br/>
          Между березой и сосной
          <w:br/>
          В своей печали бесконечной
          <w:br/>
          Плывут, как мысли, облака,
          <w:br/>
          Внизу волнуется река,
          <w:br/>
          Как чувство радости беспечной…
          <w:br/>
          Я так люблю осенний лес,
          <w:br/>
          Над ним — сияние небес,
          <w:br/>
          Что я хотел бы превратиться
          <w:br/>
          Или в багряный тихий лист,
          <w:br/>
          Иль в дождевой веселый свист,
          <w:br/>
          Но, превратившись, возродиться
          <w:br/>
          И возвратиться в отчий дом,
          <w:br/>
          Чтобы однажды в доме том
          <w:br/>
          Перед дорогою большою
          <w:br/>
          Сказать: — Я был в лесу листом!
          <w:br/>
          Сказать: — Я был в лесу дождем!
          <w:br/>
          Поверьте мне: я чист душою…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2022-03-17T15:19:02+03:00</dcterms:created>
  <dcterms:modified xsi:type="dcterms:W3CDTF">2022-03-17T15:19:02+03:00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