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очи взглянула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очи взглянула
          <w:br/>
          Тускло и грозно.
          <w:br/>
          Где-то ответил — гром.
          <w:br/>
          — Ох, молодая!
          <w:br/>
          Дай погадаю
          <w:br/>
          О земном талане твоем.
          <w:br/>
          <w:br/>
          Синие тучи свились в воронку.
          <w:br/>
          Где-то гремит, — гремят!
          <w:br/>
          Ворожея в моего ребенка
          <w:br/>
          Сонный вперила взгляд.
          <w:br/>
          — Что же нам скажешь?
          <w:br/>
          — Все без обману.
          <w:br/>
          — Мне уже поздно,
          <w:br/>
          Ей еще рано…
          <w:br/>
          — Ох, придержи язык, красота!
          <w:br/>
          Что до поры говорить: не верю! —
          <w:br/>
          И распахнула карточный веер
          <w:br/>
          Черная — вся в серебре — рука.
          <w:br/>
          <w:br/>
          — Речью дерзка,
          <w:br/>
          Нравом проста,
          <w:br/>
          Щедро живешь,
          <w:br/>
          Красоты не копишь.
          <w:br/>
          В ложке воды тебя — ох — потопит
          <w:br/>
          Злой человек.
          <w:br/>
          <w:br/>
          Скоро в ночи тебе путь нежданный.
          <w:br/>
          Линии мало,
          <w:br/>
          Мало талану. —
          <w:br/>
          Позолоти!
          <w:br/>
          <w:br/>
          И вырастает с ударом грома
          <w:br/>
          Черный — на черном — туз.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2022-03-19T00:22:00+03:00</dcterms:created>
  <dcterms:modified xsi:type="dcterms:W3CDTF">2022-03-19T00:22:00+03:00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