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просинь вод загляделися ивы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просинь вод загляделися ивы,
          <w:br/>
           Словно в зеркальцо девка-краса.
          <w:br/>
           Убегают дороги извивы,
          <w:br/>
           Перелесков, лесов пояса.
          <w:br/>
          <w:br/>
          На деревне грачиные граи,
          <w:br/>
           Бродит сон, волокнится дымок;
          <w:br/>
           У плотины, где мшистые сваи,
          <w:br/>
           Нижет скатную зернь солнопёк —
          <w:br/>
          <w:br/>
          Водянице стожарную кику:
          <w:br/>
           Самоцвет, зарянец, камень-зель.
          <w:br/>
           Стародавнему верен навыку,
          <w:br/>
           Прихожу на поречную мель.
          <w:br/>
          <w:br/>
          Кличу девушку с русой косою,
          <w:br/>
           С зыбким голосом, с вишеньем щек,
          <w:br/>
           Ивы шепчут: «Сегодня с красою
          <w:br/>
           Поменялся кольцом солнопёк,
          <w:br/>
          <w:br/>
          Подарил ее зарною кикой,
          <w:br/>
           Заголубил в речном терему…»
          <w:br/>
           С рощи тянет смолой, земляникой,
          <w:br/>
           Даль и воды в лазурном дыму.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2022-04-23T11:57:45+03:00</dcterms:created>
  <dcterms:modified xsi:type="dcterms:W3CDTF">2022-04-23T11:57:45+03:00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