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стороне далекой от родного края..."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стороне далекой от родного края
          <w:br/>
          Снится мне приволье тихих деревень,
          <w:br/>
          В поле при дороге белая береза,
          <w:br/>
          Озими да пашни — и апрельский день.
          <w:br/>
          Ласково синеет утреннее небо,
          <w:br/>
          Легкой белой зыбью облака плывут,
          <w:br/>
          Важно грач гуляет за сохой на пашне,
          <w:br/>
          Пар блестит над пашней... А кругом поют
          <w:br/>
          Жаворонки в ясной вышине воздушной
          <w:br/>
          И на землю с неба звонко трели льют.
          <w:br/>
          <w:br/>
          В стороне далекой от родного края
          <w:br/>
          Девушкой-невестой снится мне Весна:
          <w:br/>
          Очи голубые, личико худое,
          <w:br/>
          Стройный стан высокий, русая коса.
          <w:br/>
          Весело ей в поле теплым, ясным утром!
          <w:br/>
          Мил ей край родимый — степь и тишина,
          <w:br/>
          Мил ей бедный север, мирный труд крестьянский,
          <w:br/>
          И с приветом смотрит на поля она:
          <w:br/>
          На устах улыбка, а в очах раздумье —
          <w:br/>
          Юности и счастья первая весна!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2021-11-10T15:57:35+03:00</dcterms:created>
  <dcterms:modified xsi:type="dcterms:W3CDTF">2021-11-10T15:57:35+03:00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