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тихом блеске дремлет леска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тихом блеске дремлет леска;
          <w:br/>
          Всплеск воды — как милый смех;
          <w:br/>
          Где-то рядом, где-то близко
          <w:br/>
          Свищет дрозд про нас самих.
          <w:br/>
          Вечер свеж — живая ласка!
          <w:br/>
          Ветра — сладостен размах!
          <w:br/>
          Сколько света! сколько лоска!
          <w:br/>
          Нежны травы, мягок мох…
          <w:br/>
          Над рекой — девичья блузка,
          <w:br/>
          Взлет стрекоз и ярких мух…
          <w:br/>
          Волшебство — весь мир окрестный;
          <w:br/>
          Шелест речки, солнца свет…
          <w:br/>
          Запах, сладко-барбарисный,
          <w:br/>
          Веет, нежит и язвит.
          <w:br/>
          Шепчет запад, ярко-красный,
          <w:br/>
          Речи ласки, старый сват,
          <w:br/>
          Кроя пруд зелено-росный,
          <w:br/>
          Словно храм лазури свод,
          <w:br/>
          И лишь ветер нежно-грустный
          <w:br/>
          Знает: тени нас зовут.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2022-03-18T14:48:26+03:00</dcterms:created>
  <dcterms:modified xsi:type="dcterms:W3CDTF">2022-03-18T14:48:26+03:00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