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этом мире крохотном и шатком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этом мире крохотном и шатком,
          <w:br/>
           Пока солнце будет нам сиять,
          <w:br/>
           Женщина останется загадкой,
          <w:br/>
           Что никто не в силах разгадать.
          <w:br/>
           Что такое Женское созданье?
          <w:br/>
           Можно еще многое сказать.
          <w:br/>
           Только что за тост без пожеланий?
          <w:br/>
           Надо все же что-то пожелать.
          <w:br/>
           Я желаю, чтоб у Вас сбывались
          <w:br/>
           Самые заветные мечты.
          <w:br/>
           Чтобы Вы все время улыбались.
          <w:br/>
           Ведь улыбка – признак красоты.
          <w:br/>
          <w:br/>
          Я хочу, чтоб беды и печали
          <w:br/>
           Никогда не посещали Вас.
          <w:br/>
           Чтобы Вы друзей не забывали,
          <w:br/>
           А друзья не забывали Вас.
          <w:br/>
           Я желаю, чтобы Ваши дети
          <w:br/>
           Только радость приносили в дом,
          <w:br/>
           Чтобы день для Вас был вечно светел,
          <w:br/>
           И успех сопутствовал во всем.
          <w:br/>
           Пусть исчезнут горе и ненастье.
          <w:br/>
           Пусть все беды будут позади.
          <w:br/>
           И пусть море радости и счастья
          <w:br/>
           Жизнь простую в сказку превратит.
          <w:br/>
          <w:br/>
          Пусть у Ваших ног лежат мужчины,
          <w:br/>
           Подставляя крепкое плечо!
          <w:br/>
           Будьте счастливы, красивы и любимы!
          <w:br/>
           Разве нужно что-нибудь еще?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2022-04-21T17:59:23+03:00</dcterms:created>
  <dcterms:modified xsi:type="dcterms:W3CDTF">2022-04-21T17:59:23+03:00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