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Васнлью Ивановичу Майкову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Послушай, Майковъ ты, число у насъ любовницъ
          <w:br/>
           Размножилося такъ, какъ розы на кустахъ;
          <w:br/>
           Но то въ подсолнечной вездѣ во всѣхъ мѣстахъ.
          <w:br/>
           Я чту дѣвицъ, утѣхъ во младости виновницъ.
          <w:br/>
           Почтенна ли любовь,
          <w:br/>
           Когда пылаетъ кровь?
          <w:br/>
           Старуха скажетъ,
          <w:br/>
           И ясно то докажетъ,
          <w:br/>
           Что ето пагубно для насъ и для дѣвицъ:
          <w:br/>
           И стерла бы она красу съ дѣвичьихъ лицъ;
          <w:br/>
           Употребила бы на то она машины,
          <w:br/>
           Чтобъ были и у нихъ по красотѣ морщины.
          <w:br/>
           А я скажу не то:
          <w:br/>
           Да что?
          <w:br/>
           Любовь и въ городахъ и въ селахъ,
          <w:br/>
           Похвальна: лишъ была бъ она въ своихъ предѣлахъ,
          <w:br/>
           Красавица сперьва къ себѣ любовь измѣрь:
          <w:br/>
           Безъ основанія любовнику не вѣрь;
          <w:br/>
           Хотя бы онъ тебѣ съ присягой сталъ молиться,
          <w:br/>
           Дабы въ Ругательство дѣвицѣ не ввалитьс^,
          <w:br/>
           На красоту,
          <w:br/>
           Разскаску я сплету:
          <w:br/>
           Пастухъ любилъ пастушку,
          <w:br/>
           Какъ душку,
          <w:br/>
           И клялся: я тебя своею душкой чту.
          <w:br/>
           Красавица не вѣритъ,
          <w:br/>
           И думаеть она: любовникъ лицемѣритъ:
          <w:br/>
           Не всякой человѣкъ на свѣтѣ семъ Пирамъ!
          <w:br/>
           Боится, изъ любви родится стыдъ и срамъ.
          <w:br/>
           Сказали пастуху, пастушка умираетъ,
          <w:br/>
           И гробъ уже готовъ:
          <w:br/>
           Жесточе естьли что любовнику сихъ словъ?
          <w:br/>
           Пастухъ оставшихъ дней уже не разбираетъ,
          <w:br/>
           Дрожитъ,
          <w:br/>
           И памяти лишенъ къ пастушкѣ онъ бѣжитъ.
          <w:br/>
           Во время темной нощи,
          <w:br/>
           Густой въ средину рощи.
          <w:br/>
           И вынявъ ножь себя онъ хочетъ умертвить:
          <w:br/>
           Но ищетъ онъ любезной,
          <w:br/>
           Желая окончать при ней такой вѣкъ слезной:
          <w:br/>
           Сіе въ сіи насъ дни не должноль удивить?
          <w:br/>
           И частоль таковы льзя вѣрности явить?
          <w:br/>
           А волку трудно ли овечку изловить?
          <w:br/>
           Воспламененіе Дидонѣ было грозно;
          <w:br/>
           Филида плакала, но каялася позно.
          <w:br/>
           Пастушки пастуха увидя ясно страсть.
          <w:br/>
           И не бывя больной всклепала ту напасть,
          <w:br/>
           Она кричитъ: Увы! тебя смерть люта ссѣкла,
          <w:br/>
           Увяла роза днесь и лилія поблѣкла.
          <w:br/>
           Но скоро сталъ пастухъ какъ прежде былъ онъ бодръ:
          <w:br/>
           И превратился гробъ во брачный тамо одръ.
          <w:br/>
           Не всякъ ли человѣкъ въ участіи особомъ.
          <w:br/>
           Пастушкѣ гробъ сталъ одръ, Дидонѣ одръ сталъ гробомъ…
          <w:br/>
           Судьбина всякаго различно вить даритъ;
          <w:br/>
           Дидона на кострѣ горитъ,
          <w:br/>
           Пастушка въ пламени судьбу благодаритъ.
          <w:br/>
           Когда ввѣряется кому какая дѣвка,
          <w:br/>
           Такъ помнилабъ она, что ето не издѣвка;
          <w:br/>
           А сколько дѣвушка раскаясь ни вздохнетъ,
          <w:br/>
           И сколько ужъ она злодѣя ни клянетъ,
          <w:br/>
           Въ томъ прибыли ей нѣтъ.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2022-04-26T03:20:49+03:00</dcterms:created>
  <dcterms:modified xsi:type="dcterms:W3CDTF">2022-04-26T03:20:49+03:00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