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 свой доживающим трамваем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свой доживающим трамваем
          <w:br/>
           Покатилась в прошлое любовь.
          <w:br/>
           Кто-то остановки называет,
          <w:br/>
           Нам не разобрать забытых слов.
          <w:br/>
          <w:br/>
          На один не сходится билетик —
          <w:br/>
           И желаний исполненья нет.
          <w:br/>
           В наш трамвай подсядет кто-то третий
          <w:br/>
           И счастливый оторвёт билет.
          <w:br/>
          <w:br/>
          Нарисуй на стекле вопросительный знак,
          <w:br/>
           Нарисуй на стекле восклицательный знак.
          <w:br/>
           Пусть колеса стучат сердцу в такт, сердцу в такт —
          <w:br/>
           Вопросительный знак, восклицательный знак.
          <w:br/>
          <w:br/>
          И подумает кто-то — здесь что-то не так —
          <w:br/>
           Вопросительный знак, восклицательный знак!
          <w:br/>
           Рельсы старым улицам мешали,
          <w:br/>
           Звон трамвайный улицы будил.
          <w:br/>
          <w:br/>
          Что-то долго мы с тобой решаем —
          <w:br/>
           Кто-то первым должен выходить.
          <w:br/>
           Поворот. Качнулся наш вагончик.
          <w:br/>
           Прошуршала ветка по стеклу.
          <w:br/>
          <w:br/>
          Круг мы завершили, путь окончен
          <w:br/>
           У вчера и завтра на углу.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2022-04-28T15:03:38+03:00</dcterms:created>
  <dcterms:modified xsi:type="dcterms:W3CDTF">2022-04-28T15:03:38+03:00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