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"Веласкес, единственный гений..."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Веласкес, Веласкес, единственный гений,
          <w:br/>
          Сумевший таинственным сделать простое,
          <w:br/>
          Как властно над сонмом твоих сновидений
          <w:br/>
          Безумствует Солнце, всегда молодое!
          <w:br/>
          <w:br/>
          С каким униженьем, и с болью, и в страхе,
          <w:br/>
          Тобою - бессмертные, смотрят шуты,
          <w:br/>
          Как странно белеют согбенные пряхи,
          <w:br/>
          В величьи рабочей своей красоты!
          <w:br/>
          <w:br/>
          И этот Распятый, над всеми Христами
          <w:br/>
          Вознесшийся телом утонченно-бледным,
          <w:br/>
          И длинные копья, что встали рядами
          <w:br/>
          Над бранным героем, смиренно-победным!
          <w:br/>
          <w:br/>
          И эти инфанты с Филиппом Четвертым,
          <w:br/>
          Так чувственно-ярким поэтом-Царем,-
          <w:br/>
          Во всем этом блеске, для нас распростертом,
          <w:br/>
          Мы пыль золотую, как пчелы, берем!
          <w:br/>
          <w:br/>
          Мы черпаем силу для наших созданий
          <w:br/>
          В живом роднике, не иссякшем доныне,
          <w:br/>
          И в силе рожденных тобой очертаний
          <w:br/>
          Приветствуем пышный оазис в пустыне.
          <w:br/>
          <w:br/>
          Мы так и не знаем, какою же властью
          <w:br/>
          Ты был - и оазис и вместе мираж,-
          <w:br/>
          Судьбой ли, мечтой ли, умом или страстью,
          <w:br/>
          Ты вечно - прошедший, грядущий и наш!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2021-11-11T02:32:03+03:00</dcterms:created>
  <dcterms:modified xsi:type="dcterms:W3CDTF">2021-11-11T02:32:03+03:00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