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Велимиру Хлебникову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 взлетом розовых фламинго,
          <w:br/>
           За синью рисовых полей
          <w:br/>
           Всё дальше Персия манила
          <w:br/>
           Руками старых миндалей.
          <w:br/>
          <w:br/>
          И он ушел, пытливо-косный,
          <w:br/>
           Как мысли в заумь, заверстав
          <w:br/>
           Насмешку глаз — в ржаные космы,
          <w:br/>
           Осанку денди — в два холста.
          <w:br/>
          <w:br/>
          Томился синий сумрак высью,
          <w:br/>
           В удушье роз заглох простор,
          <w:br/>
           Когда ко мне он ловкой рысью
          <w:br/>
           Перемахнул через забор.
          <w:br/>
          <w:br/>
          На подоконник сел. Молчали.
          <w:br/>
           Быть может, час, быть может, миг.
          <w:br/>
           А в звездах знаки слов качались,
          <w:br/>
           Еще не понятых людьми.
          <w:br/>
          <w:br/>
          Прорежет воздух криком птичьим,
          <w:br/>
           И снова шорох моря нем.
          <w:br/>
           А мы ушли в косноязычье
          <w:br/>
           Филологических проблем.
          <w:br/>
          <w:br/>
          Вопрос был в том, вздымать ли корни,
          <w:br/>
           Иль можно так же суффикс гнуть.
          <w:br/>
           И Велимир, быка упорней,
          <w:br/>
           Тянулся в звуковую муть.
          <w:br/>
          <w:br/>
          Ч — череп, чаша, черевики,
          <w:br/>
           В — ветер, вьюга, верея.
          <w:br/>
           Вмещался зверь и. ум великий
          <w:br/>
           В его лохматые края.
          <w:br/>
          <w:br/>
          Заря лимонно-рыжим шелком
          <w:br/>
           Над бархатной вспахнулась тьмой,
          <w:br/>
           Когда в луче ом скрылся колком,
          <w:br/>
           Всё рассказав — и всё ж немой.
          <w:br/>
          <w:br/>
          И лист его, в былом пожухлый,
          <w:br/>
           Передо мной давно лежит.
          <w:br/>
           Круглеют бисерные буквы
          <w:br/>
           И сумрачные чертежи,
          <w:br/>
          <w:br/>
          Урус-дервиш, поэт-бродяга
          <w:br/>
           По странам мысли и земли!
          <w:br/>
           Как без тебя в поэтах наго!
          <w:br/>
           Как нагло звук твой расплели!
          <w:br/>
          <w:br/>
          Ты умер смертью всех бездомных.
          <w:br/>
           Ты, предземшара, в шар свой взят.
          <w:br/>
           И клочья дум твоих огромных,
          <w:br/>
           Как листья, по свету летят.
          <w:br/>
          <w:br/>
          Но почему не быть в изъяне!
          <w:br/>
           Когда-нибудь в будой людьбе
          <w:br/>
           Родятся всё же будетляне
          <w:br/>
           И возвратят тебя в себе.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2022-04-22T05:32:00+03:00</dcterms:created>
  <dcterms:modified xsi:type="dcterms:W3CDTF">2022-04-22T05:32:00+03:00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