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на пустыре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Вдохновенье, розовое небо,
          <w:br/>
           черный дом с одним окном
          <w:br/>
           огненным. О, это небо,
          <w:br/>
           выпитое огненным окном!
          <w:br/>
           Загородный сор пустынный,
          <w:br/>
           сорная былинка со слезой,
          <w:br/>
           череп счастья, тонкий, длинный,
          <w:br/>
           вроде черепа борзой.
          <w:br/>
           Что со мной? Себя теряю,
          <w:br/>
           растворяюсь в воздухе, в заре;
          <w:br/>
           бормочу и обмираю
          <w:br/>
           на вечернем пустыре.
          <w:br/>
           Никогда так плакать не хотелось.
          <w:br/>
           Вот оно, на самом дне.
          <w:br/>
           Донести тебя, чуть запотелое
          <w:br/>
           и такое трепетное, в целости
          <w:br/>
           никогда так не хотелось мне…
          <w:br/>
           Выходи, мое прелестное,
          <w:br/>
           зацепись за стебелек,
          <w:br/>
           за окно, еще небесное,
          <w:br/>
           иль за первый огонек.
          <w:br/>
           Мир, быть может, пуст и беспощаден,
          <w:br/>
           я не знаю ничего,
          <w:br/>
           но родиться стоит ради
          <w:br/>
           этого дыханья твоего.
          <w:br/>
          <w:br/>
          Когда-то было легче, проще:
          <w:br/>
           две рифмы — и раскрыл тетрадь.
          <w:br/>
           Как смутно в юности заносчивой
          <w:br/>
           мне довелось тебя узнать.
          <w:br/>
           Облокотившись на перила
          <w:br/>
           стиха, плывущего, как мост,
          <w:br/>
           уже душа вообразила,
          <w:br/>
           что двинулась и заскользила
          <w:br/>
           и доплывет до самых звезд.
          <w:br/>
           Но, переписанные начисто,
          <w:br/>
           лишась мгновенно волшебства,
          <w:br/>
           бессильно друг за друга прячутся
          <w:br/>
           отяжелевшие слова.
          <w:br/>
          <w:br/>
          Молодое мое одиночество
          <w:br/>
           средь ночных, неподвижных ветвей;
          <w:br/>
           над рекой — изумление ночи,
          <w:br/>
           отраженное полностью в ней;
          <w:br/>
           и сиреневый цвет, бледный баловень
          <w:br/>
           этих первых неопытных стоп,
          <w:br/>
           освещенный луной небывалой
          <w:br/>
           в полутрауре парковых троп;
          <w:br/>
           и теперь увеличенный памятью,
          <w:br/>
           и прочнее, и краше вдвойне,
          <w:br/>
           старый дом, и бессмертное пламя
          <w:br/>
           керосиновой лампы в окне;
          <w:br/>
           и во сне приближение счастия,
          <w:br/>
           дальний ветер, воздушный гонец,
          <w:br/>
           все шумней проникающий в чащу,
          <w:br/>
           наклоняющий ветвь наконец,
          <w:br/>
           все, что время как будто и отняло,
          <w:br/>
           а глядишь — засквозило опять,
          <w:br/>
           оттого что закрыто неплотно,
          <w:br/>
           и уже невозможно отнять.
          <w:br/>
          <w:br/>
          Мигая, огненное око
          <w:br/>
           глядит сквозь черные персты
          <w:br/>
           фабричных труб на сорные цветы
          <w:br/>
           и на жестянку кривобокую.
          <w:br/>
           По пустырю в темнеющей пыли
          <w:br/>
           поджарый, пес мелькает шерстью снежной.
          <w:br/>
           Должно быть, потерялся. Но вдали
          <w:br/>
           уж слышен свист настойчивый и нежный.
          <w:br/>
           И человек навстречу мне сквозь сумерки
          <w:br/>
           идет, зовет. Я узнаю
          <w:br/>
           походку бодрую твою.
          <w:br/>
           Не изменился ты с тех пор, как умер.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2022-04-22T20:00:32+03:00</dcterms:created>
  <dcterms:modified xsi:type="dcterms:W3CDTF">2022-04-22T20:00:32+03:00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