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Вечереет. Смотри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Вечереет. Смотри:
          <w:br/>
          Там, на серых домах,
          <w:br/>
          Алый отблеск зари,
          <w:br/>
          Там, на белых стенах,
          <w:br/>
          Нашей церкви, как чист
          <w:br/>
          Нежно-алый отлив!
          <w:br/>
          Воздух тих и душист,
          <w:br/>
          И горит каждый лист
          <w:br/>
          У берёз и у ив!
          <w:br/>
          Светло-розовый блеск
          <w:br/>
          По реке разлился,
          <w:br/>
          А в воде что за плеск
          <w:br/>
          У ребят поднялся!
          <w:br/>
          За рекою песок
          <w:br/>
          Жёлтой лентой лежит,
          <w:br/>
          И сосновый лесок
          <w:br/>
          Ясным светом облит.
          <w:br/>
          Укрываяся в тень
          <w:br/>
          От вечерних лучей,
          <w:br/>
          Едет русская лень
          <w:br/>
          На тележке своей.
          <w:br/>
          Пыльный столб за рекой
          <w:br/>
          По дороге ямской
          <w:br/>
          Сизой тучкой встаёт
          <w:br/>
          И за клячею в лес
          <w:br/>
          Свой летучий навес,
          <w:br/>
          Колыхаясь, несёт.
          <w:br/>
          Свечерело. Смотри,
          <w:br/>
          Как с последним лучом
          <w:br/>
          Догоревшей зари
          <w:br/>
          Всё бледнеет кругом.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2022-03-19T08:35:45+03:00</dcterms:created>
  <dcterms:modified xsi:type="dcterms:W3CDTF">2022-03-19T08:35:45+03:00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