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 расписан скупой позолотой,
          <w:br/>
           весела и бесстрашна душа,
          <w:br/>
           увлеченная странной заботой,
          <w:br/>
           существующая не спеша.
          <w:br/>
          <w:br/>
          Синева меж березами брезжит,
          <w:br/>
           и тропинка бежит далеко…
          <w:br/>
           Набирай хоть ведро сыроежек!
          <w:br/>
           Не хочу, это слишком легко.
          <w:br/>
          <w:br/>
          Лучше пусть ошибусь я с отвычки,
          <w:br/>
           прошлогодний завидя листок.
          <w:br/>
           Лучше пусть я приму за лисички
          <w:br/>
           золотого цветка лепесток.
          <w:br/>
          <w:br/>
          Не боюсь я такой незадачи.
          <w:br/>
           Он все ближе, решительный час.
          <w:br/>
           Никакие уловки не спрячут
          <w:br/>
           От моих безошибочных глаз
          <w:br/>
          <w:br/>
          тех чудесных, заветных, желанных,
          <w:br/>
           тех единственных, лучших, моих…
          <w:br/>
           В немудреных и милых обманах
          <w:br/>
           превращений чудесных лесных
          <w:br/>
          <w:br/>
          я хмелею от счастья, как будто
          <w:br/>
           над мучительно-трудной строкой…
          <w:br/>
           И тогда наступает минута,
          <w:br/>
           тишиной оглушает такой,
          <w:br/>
          <w:br/>
          будто нет ни обид, ни сомнений,
          <w:br/>
           все загадки земли решены…
          <w:br/>
           И тогда, преклонивши колени
          <w:br/>
           на пороге лесной тишины,
          <w:br/>
          <w:br/>
          ощутив, как щемяще и ново,
          <w:br/>
           как доверчиво хочется жить,
          <w:br/>
           белый гриб, как последнее слово,
          <w:br/>
           задыхаясь от счастья, отрыть.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2022-04-21T19:31:20+03:00</dcterms:created>
  <dcterms:modified xsi:type="dcterms:W3CDTF">2022-04-21T19:31:20+03:00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