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Влюбленные, чья грусть как облака,
          <w:br/>
          И нежные, задумчивые леди,
          <w:br/>
          Какой дорогой вас ведет тоска,
          <w:br/>
          К какой еще неслыханной победе
          <w:br/>
          Над чарой вам назначенных наследий?
          <w:br/>
          Где вашей вечной грусти и слезам
          <w:br/>
          Целительный предложится бальзам?
          <w:br/>
          Где сердце запылает, не сгорая?
          <w:br/>
          В какой пустыне явится глазам,
          <w:br/>
          Блеснет сиянье розового рая?
          <w:br/>
          <w:br/>
          Вот я нашел, и песнь моя легка,
          <w:br/>
          Как память о давно прошедшем бреде,
          <w:br/>
          Могучая взяла меня рука,
          <w:br/>
          Уже слетел к дрожащей Андромеде
          <w:br/>
          Персей в кольчуге из горящей меди.
          <w:br/>
          Пускай вдали пылает лживый храм,
          <w:br/>
          Где я теням молился и словам,
          <w:br/>
          Привет тебе, о родина святая!
          <w:br/>
          <w:br/>
          Влюбленные, пытайте рок, и вам
          <w:br/>
          Блеснет сиянье розового рая.
          <w:br/>
          В моей стране спокойная река,
          <w:br/>
          В полях и рощах много сладкой снеди,
          <w:br/>
          Там аист ловит змей у тростника,
          <w:br/>
          И в полдень, пьяны запахом камеди,
          <w:br/>
          Кувыркаются рыжие медведи.
          <w:br/>
          И в юном мире юноша Адам,
          <w:br/>
          Я улыбаюсь птицам и плодам,
          <w:br/>
          И знаю я, что вечером, играя,
          <w:br/>
          Пройдет Христос-младенец по водам,
          <w:br/>
          Блеснет сиянье розового рая.
          <w:br/>
          <w:br/>
          <span class="cen">Посылка</span>
          <w:br/>
          <w:br/>
          Тебе, подруга, эту песнь отдам.
          <w:br/>
          Я веровал всегда твоим стопам,
          <w:br/>
          Когда вела ты, нежа и карая,
          <w:br/>
          Ты знала все, ты знала, что и нам
          <w:br/>
          Блеснет сиянье розового рая.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2021-11-10T22:27:17+03:00</dcterms:created>
  <dcterms:modified xsi:type="dcterms:W3CDTF">2021-11-10T22:27:17+03:00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