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лиса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Волк за лисицею гонялся весь день,
          <w:br/>
           Волк за лисицею гонялся весь день.
          <w:br/>
           Лисица, от волка убегая, шептала:
          <w:br/>
           Мол, чихала я, волк, на тебя…
          <w:br/>
          <w:br/>
          Но волк никого ещё зазря не гонял,
          <w:br/>
           Но волк никого ещё зазря не гонял —
          <w:br/>
           В берлогу ужасную лисицу несчастную
          <w:br/>
           Загнал он и гордо сказал:
          <w:br/>
          <w:br/>
          «Теперь на меня уже нельзя начихать.
          <w:br/>
           Теперь на меня уже нельзя начихать!
          <w:br/>
           Теперь на меня уже нельзя начихать,
          <w:br/>
           Уже нельзя на меня начихать.
          <w:br/>
          <w:br/>
          Теперь на тебя могу я сам начихать,
          <w:br/>
           Теперь на тебя могу я сам начихать,
          <w:br/>
           Теперь на тебя могу я сам начихать,
          <w:br/>
           Могу я сам на тебя начихать!»
          <w:br/>
          <w:br/>
          Тут из берлоги показался медведь,
          <w:br/>
           Тут из берлоги показался медведь —
          <w:br/>
           Медведь оказался неплохим джентельменом
          <w:br/>
           И лисицу решил защищать!
          <w:br/>
          <w:br/>
          Волку лисица показала язык,
          <w:br/>
           Волку лисица показала язык
          <w:br/>
           И за спиною у медведя захлопала в ладоши
          <w:br/>
           И подняла крик:
          <w:br/>
          <w:br/>
          «Теперь на меня уже нельзя начихать!
          <w:br/>
           Теперь на меня уже нельзя начихать.
          <w:br/>
           Теперь на меня уже нельзя начихать,
          <w:br/>
           Уже нельзя на меня начихать.
          <w:br/>
          <w:br/>
          Сама я сумею на тебя начихать,
          <w:br/>
           Сама я сумею на тебя начихать,
          <w:br/>
           Сама я сумею на тебя начихать.
          <w:br/>
           Сумею я на тебя начихать,
          <w:br/>
           Сумею я на тебя начихать!..»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2022-04-22T13:50:04+03:00</dcterms:created>
  <dcterms:modified xsi:type="dcterms:W3CDTF">2022-04-22T13:50:04+03:00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