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Воскресная застольная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Скребут моторы тишину —
          <w:br/>
           Проснулось воскресенье.
          <w:br/>
           Куда пойду? Кого пойму?
          <w:br/>
           С кем встречу новоселье?
          <w:br/>
           Кого увижу на пути,
          <w:br/>
           Кого — на перепутье?
          <w:br/>
           С кем доведется пошутить?
          <w:br/>
           А с кем, увы, не шутят?..
          <w:br/>
          <w:br/>
          Все тает в мареве земли.
          <w:br/>
           Все пули отсвистели.
          <w:br/>
           За стол садятся короли,
          <w:br/>
           И убраны постели.
          <w:br/>
           Давай же круг наш потесним
          <w:br/>
           И впустим Диониса,
          <w:br/>
           Давай же выпьем вместе с ним
          <w:br/>
           И заедим редисом.
          <w:br/>
          <w:br/>
          Давай истратим на вино
          <w:br/>
           Последнюю усталость,
          <w:br/>
           Ведь воскресенье нам одно
          <w:br/>
           За семь деньков досталось.
          <w:br/>
           Пускай уйдут ханжа и враль.
          <w:br/>
           Да ну их, в самом деле!
          <w:br/>
           Они читают нам мораль
          <w:br/>
           Семь пятниц на неделе.
          <w:br/>
          <w:br/>
          Пошлем «прощай!» колоколам —
          <w:br/>
           Пускай звенят монисты!
          <w:br/>
           Разделим булку пополам —
          <w:br/>
           И будем как министры!
          <w:br/>
           Белье танцует на ветру
          <w:br/>
           Весенний танец липси.
          <w:br/>
           Давай наденем на подруг
          <w:br/>
           Черешневые клипсы.
          <w:br/>
          <w:br/>
          Детей веселая гурьба
          <w:br/>
           Отпустит все грехи нам.
          <w:br/>
           Сегодня пляшет голытьба
          <w:br/>
           По золотым цехинам!
          <w:br/>
           Мы распугали всех ворон
          <w:br/>
           И пьем за день весенний.
          <w:br/>
           Согласны жить без похорон —
          <w:br/>
           Но не без воскресений!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2022-04-22T03:34:59+03:00</dcterms:created>
  <dcterms:modified xsi:type="dcterms:W3CDTF">2022-04-22T03:34:59+03:00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