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лес и лес. А день темнеет..."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лес и лес. А день темнеет;
          <w:br/>
          Низы синеют, и трава
          <w:br/>
          Седой росой в лугах белеет...
          <w:br/>
          Проснулась серая сова.
          <w:br/>
          <w:br/>
          На запад сосны вереницей
          <w:br/>
          Идут, как рать сторожевых,
          <w:br/>
          И солнце мутное Жар-Птицей
          <w:br/>
          Горит в их дебрях вековых.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2021-11-10T12:20:51+03:00</dcterms:created>
  <dcterms:modified xsi:type="dcterms:W3CDTF">2021-11-10T12:20:51+03:00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