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Всего-то немного я видел войну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Всего-то немного я видел войну…
          <w:br/>
           Детали припомнились после:
          <w:br/>
           Зима в сорок первом.
          <w:br/>
           Диктант. Обмакну
          <w:br/>
           Перо, а чернила замёрзли…
          <w:br/>
           И послевоенного хлеба ломоть,
          <w:br/>
           И строек тревожные дали
          <w:br/>
           Вошли в мою кровь,
          <w:br/>
           вошли в мою плоть,
          <w:br/>
           Нелегким характером стали.
          <w:br/>
           Я помню Кильдин, адмиральскую речь,
          <w:br/>
           Маршруты усталой подлодки.
          <w:br/>
           И что-то с тех пор, с этих памятных встреч
          <w:br/>
           Живёт в моей штатской походке.
          <w:br/>
           Остались со мной лица милой родни
          <w:br/>
           И близких.
          <w:br/>
           Но память невечна.
          <w:br/>
           Исчезли, казалось, недавние дни,
          <w:br/>
           Забыты вчерашние встречи.
          <w:br/>
          <w:br/>
          Забыл, что сказал мне великий Корней.
          <w:br/>
           Ушел мой приятель со скрипкой…
          <w:br/>
           И тысячи звонких, талантливых дней
          <w:br/>
           Исчезли из памяти зыбкой.
          <w:br/>
          <w:br/>
          А сколько друзей, появившись едва,
          <w:br/>
           Продлиться в судьбе не успели!
          <w:br/>
           Ушли ненаписанных песен слова.
          <w:br/>
           Синицы надежд улетели.
          <w:br/>
          <w:br/>
          Беспечного отдыха радость и лень,
          <w:br/>
           Насмешек перо озорное
          <w:br/>
           Исчезли, ушли…
          <w:br/>
          <w:br/>
          А война, словно тень.
          <w:br/>
           Всю жизнь она ходит за мною.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2022-04-22T15:40:44+03:00</dcterms:created>
  <dcterms:modified xsi:type="dcterms:W3CDTF">2022-04-22T15:40:44+03:00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