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"Всех, кто мне душу расколошматили..."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Всех, кто мне душу расколошматили,
          <w:br/>
          к чортовой матери,
          <w:br/>
          к чортовой матери.
          <w:br/>
          Буду по северным кочкам,
          <w:br/>
          лесочкам
          <w:br/>
          душу мою
          <w:br/>
          собирать по кусочкам.
          <w:br/>
          И у аленушкиного болотца
          <w:br/>
          может, срастется,
          <w:br/>
          может, срастется...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2021-11-10T14:31:34+03:00</dcterms:created>
  <dcterms:modified xsi:type="dcterms:W3CDTF">2021-11-10T14:31:34+03:00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