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"Всю жизнь любил он рисовать войну..."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жизнь любил он рисовать войну.
          <w:br/>
          Беззвездной ночью наскочив на мину,
          <w:br/>
          Он вместе с кораблем пошел ко дну,
          <w:br/>
          Не дописав последнюю картину.
          <w:br/>
          <w:br/>
          Всю жизнь лечиться люди шли к нему,
          <w:br/>
          Всю жизнь он смерть преследовал жестоко
          <w:br/>
          И умер, сам привив себе чуму,
          <w:br/>
          Последний опыт кончив раньше срока.
          <w:br/>
          <w:br/>
          Всю жизнь привык он пробовать сердца.
          <w:br/>
          Начав еще мальчишкою с "ньюпора",
          <w:br/>
          Он в сорок лет разбился, до конца
          <w:br/>
          Не испытав последнего мотора.
          <w:br/>
          <w:br/>
          Никак не можем помириться с тем,
          <w:br/>
          Что люди умирают не в постели,
          <w:br/>
          Что гибнут вдруг, не дописав поэм,
          <w:br/>
          Не долечив, не долетев до цели.
          <w:br/>
          <w:br/>
          Как будто есть последние дела,
          <w:br/>
          Как будто можно, кончив все заботы,
          <w:br/>
          В кругу семьи усесться у стола
          <w:br/>
          И отдыхать под старость от работы...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2021-11-11T01:11:04+03:00</dcterms:created>
  <dcterms:modified xsi:type="dcterms:W3CDTF">2021-11-11T01:11:04+03:00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