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Вчерашний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Вчерашний дождь
          <w:br/>
           последний лист багряный
          <w:br/>
           сорвал с деревьев, рощи оголя.
          <w:br/>
           Я вышла через заросли бурьяна
          <w:br/>
           в осенние пустынные поля.
          <w:br/>
           Все шло своим положенным порядком,
          <w:br/>
           заранее известным для меня:
          <w:br/>
           ботва чернела по разрытым грядкам,
          <w:br/>
           рыжела мокрой щеткою стерня,
          <w:br/>
           блестели позолоченные утром
          <w:br/>
           весенне-свежей озими ростки…
          <w:br/>
           Их ветер трогал с нежностью,
          <w:br/>
           как будто
          <w:br/>
           на голове ребенка волоски.
          <w:br/>
           А журавли,
          <w:br/>
           печальные немного,
          <w:br/>
           на языке гортанном говоря,
          <w:br/>
           летели синей ветреной дорогой
          <w:br/>
           в далекий край,
          <w:br/>
           на теплые моря…
          <w:br/>
           Ну, вот и все!
          <w:br/>
           И нету больше лета,
          <w:br/>
           когда друг друга отыскали мы.
          <w:br/>
           Но мне впервые не страшны приметы
          <w:br/>
           недальней неминуемой зимы.
          <w:br/>
           Зимы, грозящей и садам и людям…
          <w:br/>
           Ну, что она отнимет у меня?
          <w:br/>
           Ведь мы с тобою
          <w:br/>
           вместе греться будем
          <w:br/>
           у зимнего веселого огня!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2022-04-23T03:46:42+03:00</dcterms:created>
  <dcterms:modified xsi:type="dcterms:W3CDTF">2022-04-23T03:46:42+03:00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